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967" w:rsidRDefault="00755967" w:rsidP="00755967">
      <w:pPr>
        <w:spacing w:line="480" w:lineRule="auto"/>
        <w:contextualSpacing/>
        <w:jc w:val="center"/>
        <w:rPr>
          <w:sz w:val="24"/>
        </w:rPr>
      </w:pPr>
    </w:p>
    <w:p w:rsidR="00755967" w:rsidRDefault="00755967" w:rsidP="00755967">
      <w:pPr>
        <w:spacing w:line="480" w:lineRule="auto"/>
        <w:contextualSpacing/>
        <w:jc w:val="center"/>
        <w:rPr>
          <w:sz w:val="24"/>
        </w:rPr>
      </w:pPr>
    </w:p>
    <w:p w:rsidR="00755967" w:rsidRDefault="00755967" w:rsidP="00755967">
      <w:pPr>
        <w:spacing w:line="480" w:lineRule="auto"/>
        <w:contextualSpacing/>
        <w:jc w:val="center"/>
        <w:rPr>
          <w:sz w:val="24"/>
        </w:rPr>
      </w:pPr>
    </w:p>
    <w:p w:rsidR="00755967" w:rsidRDefault="00755967" w:rsidP="00755967">
      <w:pPr>
        <w:spacing w:line="480" w:lineRule="auto"/>
        <w:contextualSpacing/>
        <w:jc w:val="center"/>
        <w:rPr>
          <w:sz w:val="24"/>
        </w:rPr>
      </w:pPr>
    </w:p>
    <w:p w:rsidR="00755967" w:rsidRDefault="00755967" w:rsidP="00755967">
      <w:pPr>
        <w:spacing w:line="480" w:lineRule="auto"/>
        <w:contextualSpacing/>
        <w:jc w:val="center"/>
        <w:rPr>
          <w:sz w:val="24"/>
        </w:rPr>
      </w:pPr>
    </w:p>
    <w:p w:rsidR="00755967" w:rsidRDefault="00755967" w:rsidP="00755967">
      <w:pPr>
        <w:spacing w:line="480" w:lineRule="auto"/>
        <w:contextualSpacing/>
        <w:jc w:val="center"/>
        <w:rPr>
          <w:sz w:val="24"/>
        </w:rPr>
      </w:pPr>
    </w:p>
    <w:p w:rsidR="00D35485" w:rsidRPr="00F76A94" w:rsidRDefault="00D35485" w:rsidP="00755967">
      <w:pPr>
        <w:spacing w:line="480" w:lineRule="auto"/>
        <w:contextualSpacing/>
        <w:jc w:val="center"/>
        <w:rPr>
          <w:rFonts w:ascii="Times New Roman" w:hAnsi="Times New Roman" w:cs="Times New Roman"/>
          <w:sz w:val="24"/>
          <w:szCs w:val="24"/>
        </w:rPr>
      </w:pPr>
      <w:r w:rsidRPr="00F76A94">
        <w:rPr>
          <w:rFonts w:ascii="Times New Roman" w:hAnsi="Times New Roman" w:cs="Times New Roman"/>
          <w:sz w:val="24"/>
          <w:szCs w:val="24"/>
        </w:rPr>
        <w:t>The Freshman Fifteen at Bloomsburg University</w:t>
      </w:r>
    </w:p>
    <w:p w:rsidR="00755967" w:rsidRPr="00F76A94" w:rsidRDefault="00755967" w:rsidP="00755967">
      <w:pPr>
        <w:spacing w:line="480" w:lineRule="auto"/>
        <w:contextualSpacing/>
        <w:jc w:val="center"/>
        <w:rPr>
          <w:rFonts w:ascii="Times New Roman" w:hAnsi="Times New Roman" w:cs="Times New Roman"/>
          <w:sz w:val="24"/>
          <w:szCs w:val="24"/>
        </w:rPr>
      </w:pPr>
      <w:r w:rsidRPr="00F76A94">
        <w:rPr>
          <w:rFonts w:ascii="Times New Roman" w:hAnsi="Times New Roman" w:cs="Times New Roman"/>
          <w:sz w:val="24"/>
          <w:szCs w:val="24"/>
        </w:rPr>
        <w:t>Doug S. Kennedy</w:t>
      </w:r>
    </w:p>
    <w:p w:rsidR="00755967" w:rsidRPr="00F76A94" w:rsidRDefault="00755967" w:rsidP="00755967">
      <w:pPr>
        <w:spacing w:line="480" w:lineRule="auto"/>
        <w:contextualSpacing/>
        <w:jc w:val="center"/>
        <w:rPr>
          <w:rFonts w:ascii="Times New Roman" w:hAnsi="Times New Roman" w:cs="Times New Roman"/>
          <w:sz w:val="24"/>
          <w:szCs w:val="24"/>
        </w:rPr>
      </w:pPr>
      <w:r w:rsidRPr="00F76A94">
        <w:rPr>
          <w:rFonts w:ascii="Times New Roman" w:hAnsi="Times New Roman" w:cs="Times New Roman"/>
          <w:sz w:val="24"/>
          <w:szCs w:val="24"/>
        </w:rPr>
        <w:t>Bloomsburg University</w:t>
      </w:r>
    </w:p>
    <w:p w:rsidR="00C1606B" w:rsidRPr="00F76A94" w:rsidRDefault="00D35485" w:rsidP="00267244">
      <w:pPr>
        <w:rPr>
          <w:rFonts w:ascii="Times New Roman" w:hAnsi="Times New Roman" w:cs="Times New Roman"/>
          <w:sz w:val="24"/>
          <w:szCs w:val="24"/>
        </w:rPr>
      </w:pPr>
      <w:r w:rsidRPr="00F76A94">
        <w:rPr>
          <w:rFonts w:ascii="Times New Roman" w:hAnsi="Times New Roman" w:cs="Times New Roman"/>
          <w:sz w:val="24"/>
          <w:szCs w:val="24"/>
        </w:rPr>
        <w:br w:type="page"/>
      </w:r>
    </w:p>
    <w:p w:rsidR="005C500E" w:rsidRPr="00F76A94" w:rsidRDefault="005C500E" w:rsidP="005C500E">
      <w:pPr>
        <w:spacing w:line="480" w:lineRule="auto"/>
        <w:contextualSpacing/>
        <w:rPr>
          <w:rFonts w:ascii="Times New Roman" w:hAnsi="Times New Roman" w:cs="Times New Roman"/>
          <w:b/>
          <w:sz w:val="24"/>
          <w:szCs w:val="24"/>
        </w:rPr>
      </w:pPr>
      <w:r w:rsidRPr="00F76A94">
        <w:rPr>
          <w:rFonts w:ascii="Times New Roman" w:hAnsi="Times New Roman" w:cs="Times New Roman"/>
          <w:b/>
          <w:sz w:val="24"/>
          <w:szCs w:val="24"/>
        </w:rPr>
        <w:lastRenderedPageBreak/>
        <w:t>Problem</w:t>
      </w:r>
    </w:p>
    <w:p w:rsidR="00A14819" w:rsidRPr="00F76A94" w:rsidRDefault="00C1606B" w:rsidP="00A14819">
      <w:pPr>
        <w:spacing w:line="480" w:lineRule="auto"/>
        <w:ind w:firstLine="720"/>
        <w:contextualSpacing/>
        <w:rPr>
          <w:rFonts w:ascii="Times New Roman" w:hAnsi="Times New Roman" w:cs="Times New Roman"/>
          <w:sz w:val="24"/>
          <w:szCs w:val="24"/>
        </w:rPr>
      </w:pPr>
      <w:r w:rsidRPr="00F76A94">
        <w:rPr>
          <w:rFonts w:ascii="Times New Roman" w:hAnsi="Times New Roman" w:cs="Times New Roman"/>
          <w:sz w:val="24"/>
          <w:szCs w:val="24"/>
        </w:rPr>
        <w:t>Bloomsburg U</w:t>
      </w:r>
      <w:r w:rsidR="005D70D4">
        <w:rPr>
          <w:rFonts w:ascii="Times New Roman" w:hAnsi="Times New Roman" w:cs="Times New Roman"/>
          <w:sz w:val="24"/>
          <w:szCs w:val="24"/>
        </w:rPr>
        <w:t>niversity students are known as being the</w:t>
      </w:r>
      <w:r w:rsidRPr="00F76A94">
        <w:rPr>
          <w:rFonts w:ascii="Times New Roman" w:hAnsi="Times New Roman" w:cs="Times New Roman"/>
          <w:sz w:val="24"/>
          <w:szCs w:val="24"/>
        </w:rPr>
        <w:t xml:space="preserve"> huskies.</w:t>
      </w:r>
      <w:r w:rsidR="00F34664" w:rsidRPr="00F76A94">
        <w:rPr>
          <w:rFonts w:ascii="Times New Roman" w:hAnsi="Times New Roman" w:cs="Times New Roman"/>
          <w:sz w:val="24"/>
          <w:szCs w:val="24"/>
        </w:rPr>
        <w:t xml:space="preserve"> New students come to Bloomsburg every yea</w:t>
      </w:r>
      <w:r w:rsidR="005D70D4">
        <w:rPr>
          <w:rFonts w:ascii="Times New Roman" w:hAnsi="Times New Roman" w:cs="Times New Roman"/>
          <w:sz w:val="24"/>
          <w:szCs w:val="24"/>
        </w:rPr>
        <w:t>r, leaving</w:t>
      </w:r>
      <w:r w:rsidR="00F34664" w:rsidRPr="00F76A94">
        <w:rPr>
          <w:rFonts w:ascii="Times New Roman" w:hAnsi="Times New Roman" w:cs="Times New Roman"/>
          <w:sz w:val="24"/>
          <w:szCs w:val="24"/>
        </w:rPr>
        <w:t xml:space="preserve"> </w:t>
      </w:r>
      <w:r w:rsidR="00EF5BC7" w:rsidRPr="00F76A94">
        <w:rPr>
          <w:rFonts w:ascii="Times New Roman" w:hAnsi="Times New Roman" w:cs="Times New Roman"/>
          <w:sz w:val="24"/>
          <w:szCs w:val="24"/>
        </w:rPr>
        <w:t xml:space="preserve">their </w:t>
      </w:r>
      <w:r w:rsidR="00F34664" w:rsidRPr="00F76A94">
        <w:rPr>
          <w:rFonts w:ascii="Times New Roman" w:hAnsi="Times New Roman" w:cs="Times New Roman"/>
          <w:sz w:val="24"/>
          <w:szCs w:val="24"/>
        </w:rPr>
        <w:t>home</w:t>
      </w:r>
      <w:r w:rsidR="00EF5BC7" w:rsidRPr="00F76A94">
        <w:rPr>
          <w:rFonts w:ascii="Times New Roman" w:hAnsi="Times New Roman" w:cs="Times New Roman"/>
          <w:sz w:val="24"/>
          <w:szCs w:val="24"/>
        </w:rPr>
        <w:t>town</w:t>
      </w:r>
      <w:r w:rsidR="00757D04">
        <w:rPr>
          <w:rFonts w:ascii="Times New Roman" w:hAnsi="Times New Roman" w:cs="Times New Roman"/>
          <w:sz w:val="24"/>
          <w:szCs w:val="24"/>
        </w:rPr>
        <w:t>, to live away from their family and</w:t>
      </w:r>
      <w:r w:rsidR="00F34664" w:rsidRPr="00F76A94">
        <w:rPr>
          <w:rFonts w:ascii="Times New Roman" w:hAnsi="Times New Roman" w:cs="Times New Roman"/>
          <w:sz w:val="24"/>
          <w:szCs w:val="24"/>
        </w:rPr>
        <w:t xml:space="preserve"> on their own. For many </w:t>
      </w:r>
      <w:r w:rsidR="00A14819" w:rsidRPr="00F76A94">
        <w:rPr>
          <w:rFonts w:ascii="Times New Roman" w:hAnsi="Times New Roman" w:cs="Times New Roman"/>
          <w:sz w:val="24"/>
          <w:szCs w:val="24"/>
        </w:rPr>
        <w:t>of these freshman</w:t>
      </w:r>
      <w:r w:rsidR="00F34664" w:rsidRPr="00F76A94">
        <w:rPr>
          <w:rFonts w:ascii="Times New Roman" w:hAnsi="Times New Roman" w:cs="Times New Roman"/>
          <w:sz w:val="24"/>
          <w:szCs w:val="24"/>
        </w:rPr>
        <w:t>, this i</w:t>
      </w:r>
      <w:r w:rsidR="00A14819" w:rsidRPr="00F76A94">
        <w:rPr>
          <w:rFonts w:ascii="Times New Roman" w:hAnsi="Times New Roman" w:cs="Times New Roman"/>
          <w:sz w:val="24"/>
          <w:szCs w:val="24"/>
        </w:rPr>
        <w:t>s the first time they are living away from their home, family, and friends</w:t>
      </w:r>
      <w:r w:rsidR="00F34664" w:rsidRPr="00F76A94">
        <w:rPr>
          <w:rFonts w:ascii="Times New Roman" w:hAnsi="Times New Roman" w:cs="Times New Roman"/>
          <w:sz w:val="24"/>
          <w:szCs w:val="24"/>
        </w:rPr>
        <w:t>.</w:t>
      </w:r>
      <w:r w:rsidR="00A14819" w:rsidRPr="00F76A94">
        <w:rPr>
          <w:rFonts w:ascii="Times New Roman" w:hAnsi="Times New Roman" w:cs="Times New Roman"/>
          <w:sz w:val="24"/>
          <w:szCs w:val="24"/>
        </w:rPr>
        <w:t xml:space="preserve">  They have to learn to tak</w:t>
      </w:r>
      <w:r w:rsidR="00EF5BC7" w:rsidRPr="00F76A94">
        <w:rPr>
          <w:rFonts w:ascii="Times New Roman" w:hAnsi="Times New Roman" w:cs="Times New Roman"/>
          <w:sz w:val="24"/>
          <w:szCs w:val="24"/>
        </w:rPr>
        <w:t>e care of themselves by maintaining a healthy lifestyle, like a good</w:t>
      </w:r>
      <w:r w:rsidR="00A14819" w:rsidRPr="00F76A94">
        <w:rPr>
          <w:rFonts w:ascii="Times New Roman" w:hAnsi="Times New Roman" w:cs="Times New Roman"/>
          <w:sz w:val="24"/>
          <w:szCs w:val="24"/>
        </w:rPr>
        <w:t xml:space="preserve"> diet</w:t>
      </w:r>
      <w:r w:rsidR="00EF5BC7" w:rsidRPr="00F76A94">
        <w:rPr>
          <w:rFonts w:ascii="Times New Roman" w:hAnsi="Times New Roman" w:cs="Times New Roman"/>
          <w:sz w:val="24"/>
          <w:szCs w:val="24"/>
        </w:rPr>
        <w:t>, and daily exercise</w:t>
      </w:r>
      <w:r w:rsidR="00A14819" w:rsidRPr="00F76A94">
        <w:rPr>
          <w:rFonts w:ascii="Times New Roman" w:hAnsi="Times New Roman" w:cs="Times New Roman"/>
          <w:sz w:val="24"/>
          <w:szCs w:val="24"/>
        </w:rPr>
        <w:t>. Unfortunately</w:t>
      </w:r>
      <w:r w:rsidR="00EF5BC7" w:rsidRPr="00F76A94">
        <w:rPr>
          <w:rFonts w:ascii="Times New Roman" w:hAnsi="Times New Roman" w:cs="Times New Roman"/>
          <w:sz w:val="24"/>
          <w:szCs w:val="24"/>
        </w:rPr>
        <w:t>,</w:t>
      </w:r>
      <w:r w:rsidR="002A0D41">
        <w:rPr>
          <w:rFonts w:ascii="Times New Roman" w:hAnsi="Times New Roman" w:cs="Times New Roman"/>
          <w:sz w:val="24"/>
          <w:szCs w:val="24"/>
        </w:rPr>
        <w:t xml:space="preserve"> some</w:t>
      </w:r>
      <w:r w:rsidR="00A14819" w:rsidRPr="00F76A94">
        <w:rPr>
          <w:rFonts w:ascii="Times New Roman" w:hAnsi="Times New Roman" w:cs="Times New Roman"/>
          <w:sz w:val="24"/>
          <w:szCs w:val="24"/>
        </w:rPr>
        <w:t xml:space="preserve"> college freshman make unhealthy eating and exercise habits. These poor habits ultimately contribute to an undesirable consequence</w:t>
      </w:r>
      <w:r w:rsidR="00EF5BC7" w:rsidRPr="00F76A94">
        <w:rPr>
          <w:rFonts w:ascii="Times New Roman" w:hAnsi="Times New Roman" w:cs="Times New Roman"/>
          <w:sz w:val="24"/>
          <w:szCs w:val="24"/>
        </w:rPr>
        <w:t xml:space="preserve"> in the future</w:t>
      </w:r>
      <w:r w:rsidR="00A14819" w:rsidRPr="00F76A94">
        <w:rPr>
          <w:rFonts w:ascii="Times New Roman" w:hAnsi="Times New Roman" w:cs="Times New Roman"/>
          <w:sz w:val="24"/>
          <w:szCs w:val="24"/>
        </w:rPr>
        <w:t xml:space="preserve">, weight gain. </w:t>
      </w:r>
    </w:p>
    <w:p w:rsidR="00C1606B" w:rsidRPr="00F76A94" w:rsidRDefault="00A14819" w:rsidP="00F76A94">
      <w:pPr>
        <w:spacing w:line="480" w:lineRule="auto"/>
        <w:ind w:firstLine="720"/>
        <w:contextualSpacing/>
        <w:rPr>
          <w:rFonts w:ascii="Times New Roman" w:hAnsi="Times New Roman" w:cs="Times New Roman"/>
          <w:sz w:val="24"/>
          <w:szCs w:val="24"/>
        </w:rPr>
      </w:pPr>
      <w:r w:rsidRPr="00F76A94">
        <w:rPr>
          <w:rFonts w:ascii="Times New Roman" w:hAnsi="Times New Roman" w:cs="Times New Roman"/>
          <w:sz w:val="24"/>
          <w:szCs w:val="24"/>
        </w:rPr>
        <w:t xml:space="preserve">Weight gain </w:t>
      </w:r>
      <w:r w:rsidR="00DE55AB">
        <w:rPr>
          <w:rFonts w:ascii="Times New Roman" w:hAnsi="Times New Roman" w:cs="Times New Roman"/>
          <w:sz w:val="24"/>
          <w:szCs w:val="24"/>
        </w:rPr>
        <w:t xml:space="preserve">reported </w:t>
      </w:r>
      <w:r w:rsidRPr="00F76A94">
        <w:rPr>
          <w:rFonts w:ascii="Times New Roman" w:hAnsi="Times New Roman" w:cs="Times New Roman"/>
          <w:sz w:val="24"/>
          <w:szCs w:val="24"/>
        </w:rPr>
        <w:t>in college freshman has been</w:t>
      </w:r>
      <w:r w:rsidR="002242F5">
        <w:rPr>
          <w:rFonts w:ascii="Times New Roman" w:hAnsi="Times New Roman" w:cs="Times New Roman"/>
          <w:sz w:val="24"/>
          <w:szCs w:val="24"/>
        </w:rPr>
        <w:t xml:space="preserve"> in the past</w:t>
      </w:r>
      <w:r w:rsidRPr="00F76A94">
        <w:rPr>
          <w:rFonts w:ascii="Times New Roman" w:hAnsi="Times New Roman" w:cs="Times New Roman"/>
          <w:sz w:val="24"/>
          <w:szCs w:val="24"/>
        </w:rPr>
        <w:t>, and still is, a commonly reported problem. In fact, this problem is so well known that it has a nickname, “the freshm</w:t>
      </w:r>
      <w:r w:rsidR="00777050">
        <w:rPr>
          <w:rFonts w:ascii="Times New Roman" w:hAnsi="Times New Roman" w:cs="Times New Roman"/>
          <w:sz w:val="24"/>
          <w:szCs w:val="24"/>
        </w:rPr>
        <w:t>an fifteen”. But what things may be</w:t>
      </w:r>
      <w:r w:rsidRPr="00F76A94">
        <w:rPr>
          <w:rFonts w:ascii="Times New Roman" w:hAnsi="Times New Roman" w:cs="Times New Roman"/>
          <w:sz w:val="24"/>
          <w:szCs w:val="24"/>
        </w:rPr>
        <w:t xml:space="preserve"> causing this problem? Are the Bloomsburg husk</w:t>
      </w:r>
      <w:r w:rsidR="00777050">
        <w:rPr>
          <w:rFonts w:ascii="Times New Roman" w:hAnsi="Times New Roman" w:cs="Times New Roman"/>
          <w:sz w:val="24"/>
          <w:szCs w:val="24"/>
        </w:rPr>
        <w:t>ies, actually becoming husky? In this paper I will discuss research of others, and some of my own to answer these questions.</w:t>
      </w:r>
    </w:p>
    <w:p w:rsidR="005C500E" w:rsidRPr="00F76A94" w:rsidRDefault="005C500E" w:rsidP="005C500E">
      <w:pPr>
        <w:spacing w:line="480" w:lineRule="auto"/>
        <w:contextualSpacing/>
        <w:rPr>
          <w:rFonts w:ascii="Times New Roman" w:hAnsi="Times New Roman" w:cs="Times New Roman"/>
          <w:b/>
          <w:sz w:val="24"/>
          <w:szCs w:val="24"/>
        </w:rPr>
      </w:pPr>
      <w:r w:rsidRPr="00F76A94">
        <w:rPr>
          <w:rFonts w:ascii="Times New Roman" w:hAnsi="Times New Roman" w:cs="Times New Roman"/>
          <w:b/>
          <w:sz w:val="24"/>
          <w:szCs w:val="24"/>
        </w:rPr>
        <w:t>Background</w:t>
      </w:r>
    </w:p>
    <w:p w:rsidR="00385432" w:rsidRDefault="002242F5" w:rsidP="005C500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At Bloomsburg University, there are many opportunities for students to participate in daily exercise, and make healthy food choices. There is a fitness center and many healthy food options provided on campus. Contrarily, there are also many opportunities for students to make poor health choices. Burgers, fried foods, cakes, and other unhealthy foods are provided all over campus. Furthermore, many freshman partake in binge drinking alcohol at parties on the weeken</w:t>
      </w:r>
      <w:r w:rsidR="00F9138A">
        <w:rPr>
          <w:rFonts w:ascii="Times New Roman" w:hAnsi="Times New Roman" w:cs="Times New Roman"/>
          <w:sz w:val="24"/>
          <w:szCs w:val="24"/>
        </w:rPr>
        <w:t>d</w:t>
      </w:r>
      <w:r w:rsidR="00385432">
        <w:rPr>
          <w:rFonts w:ascii="Times New Roman" w:hAnsi="Times New Roman" w:cs="Times New Roman"/>
          <w:sz w:val="24"/>
          <w:szCs w:val="24"/>
        </w:rPr>
        <w:t>s. With all these good and bad choices easily available, which ones are</w:t>
      </w:r>
      <w:r w:rsidR="00263CC5">
        <w:rPr>
          <w:rFonts w:ascii="Times New Roman" w:hAnsi="Times New Roman" w:cs="Times New Roman"/>
          <w:sz w:val="24"/>
          <w:szCs w:val="24"/>
        </w:rPr>
        <w:t xml:space="preserve"> the</w:t>
      </w:r>
      <w:r w:rsidR="00385432">
        <w:rPr>
          <w:rFonts w:ascii="Times New Roman" w:hAnsi="Times New Roman" w:cs="Times New Roman"/>
          <w:sz w:val="24"/>
          <w:szCs w:val="24"/>
        </w:rPr>
        <w:t xml:space="preserve"> students making?</w:t>
      </w:r>
      <w:r w:rsidR="00385432">
        <w:rPr>
          <w:rStyle w:val="FootnoteReference"/>
          <w:rFonts w:ascii="Times New Roman" w:hAnsi="Times New Roman" w:cs="Times New Roman"/>
          <w:sz w:val="24"/>
          <w:szCs w:val="24"/>
        </w:rPr>
        <w:footnoteReference w:id="1"/>
      </w:r>
      <w:r w:rsidR="00385432">
        <w:rPr>
          <w:rFonts w:ascii="Times New Roman" w:hAnsi="Times New Roman" w:cs="Times New Roman"/>
          <w:sz w:val="24"/>
          <w:szCs w:val="24"/>
        </w:rPr>
        <w:t xml:space="preserve"> To help understand college student’s habits, I analyzed data from a su</w:t>
      </w:r>
      <w:r w:rsidR="00263CC5">
        <w:rPr>
          <w:rFonts w:ascii="Times New Roman" w:hAnsi="Times New Roman" w:cs="Times New Roman"/>
          <w:sz w:val="24"/>
          <w:szCs w:val="24"/>
        </w:rPr>
        <w:t xml:space="preserve">rvey taken on </w:t>
      </w:r>
      <w:r w:rsidR="00385432">
        <w:rPr>
          <w:rFonts w:ascii="Times New Roman" w:hAnsi="Times New Roman" w:cs="Times New Roman"/>
          <w:sz w:val="24"/>
          <w:szCs w:val="24"/>
        </w:rPr>
        <w:t>student</w:t>
      </w:r>
      <w:r w:rsidR="00263CC5">
        <w:rPr>
          <w:rFonts w:ascii="Times New Roman" w:hAnsi="Times New Roman" w:cs="Times New Roman"/>
          <w:sz w:val="24"/>
          <w:szCs w:val="24"/>
        </w:rPr>
        <w:t>s about</w:t>
      </w:r>
      <w:r w:rsidR="00385432">
        <w:rPr>
          <w:rFonts w:ascii="Times New Roman" w:hAnsi="Times New Roman" w:cs="Times New Roman"/>
          <w:sz w:val="24"/>
          <w:szCs w:val="24"/>
        </w:rPr>
        <w:t xml:space="preserve"> diet and exercise habits (Silliman, 2004).</w:t>
      </w:r>
    </w:p>
    <w:p w:rsidR="00263CC5" w:rsidRDefault="00263CC5" w:rsidP="005C500E">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r>
    </w:p>
    <w:p w:rsidR="00263CC5" w:rsidRDefault="00263CC5" w:rsidP="005C500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(Silliman, 2004)</w:t>
      </w:r>
    </w:p>
    <w:p w:rsidR="00263CC5" w:rsidRDefault="00263CC5" w:rsidP="00263CC5">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survey was taken on 471 college students, 57% were females</w:t>
      </w:r>
      <w:r w:rsidR="00757D04">
        <w:rPr>
          <w:rFonts w:ascii="Times New Roman" w:hAnsi="Times New Roman" w:cs="Times New Roman"/>
          <w:sz w:val="24"/>
          <w:szCs w:val="24"/>
        </w:rPr>
        <w:t>,</w:t>
      </w:r>
      <w:r>
        <w:rPr>
          <w:rFonts w:ascii="Times New Roman" w:hAnsi="Times New Roman" w:cs="Times New Roman"/>
          <w:sz w:val="24"/>
          <w:szCs w:val="24"/>
        </w:rPr>
        <w:t xml:space="preserve"> and 43% were ma</w:t>
      </w:r>
      <w:r w:rsidR="00C969D3">
        <w:rPr>
          <w:rFonts w:ascii="Times New Roman" w:hAnsi="Times New Roman" w:cs="Times New Roman"/>
          <w:sz w:val="24"/>
          <w:szCs w:val="24"/>
        </w:rPr>
        <w:t xml:space="preserve">le. The survey indicated that 44% of the women </w:t>
      </w:r>
      <w:r>
        <w:rPr>
          <w:rFonts w:ascii="Times New Roman" w:hAnsi="Times New Roman" w:cs="Times New Roman"/>
          <w:sz w:val="24"/>
          <w:szCs w:val="24"/>
        </w:rPr>
        <w:t>gain</w:t>
      </w:r>
      <w:r w:rsidR="00C969D3">
        <w:rPr>
          <w:rFonts w:ascii="Times New Roman" w:hAnsi="Times New Roman" w:cs="Times New Roman"/>
          <w:sz w:val="24"/>
          <w:szCs w:val="24"/>
        </w:rPr>
        <w:t>ed</w:t>
      </w:r>
      <w:r>
        <w:rPr>
          <w:rFonts w:ascii="Times New Roman" w:hAnsi="Times New Roman" w:cs="Times New Roman"/>
          <w:sz w:val="24"/>
          <w:szCs w:val="24"/>
        </w:rPr>
        <w:t xml:space="preserve"> weight after c</w:t>
      </w:r>
      <w:r w:rsidR="00C969D3">
        <w:rPr>
          <w:rFonts w:ascii="Times New Roman" w:hAnsi="Times New Roman" w:cs="Times New Roman"/>
          <w:sz w:val="24"/>
          <w:szCs w:val="24"/>
        </w:rPr>
        <w:t>oming to college, while only 75% of the men</w:t>
      </w:r>
      <w:r>
        <w:rPr>
          <w:rFonts w:ascii="Times New Roman" w:hAnsi="Times New Roman" w:cs="Times New Roman"/>
          <w:sz w:val="24"/>
          <w:szCs w:val="24"/>
        </w:rPr>
        <w:t xml:space="preserve"> gain</w:t>
      </w:r>
      <w:r w:rsidR="00C969D3">
        <w:rPr>
          <w:rFonts w:ascii="Times New Roman" w:hAnsi="Times New Roman" w:cs="Times New Roman"/>
          <w:sz w:val="24"/>
          <w:szCs w:val="24"/>
        </w:rPr>
        <w:t>ed</w:t>
      </w:r>
      <w:r>
        <w:rPr>
          <w:rFonts w:ascii="Times New Roman" w:hAnsi="Times New Roman" w:cs="Times New Roman"/>
          <w:sz w:val="24"/>
          <w:szCs w:val="24"/>
        </w:rPr>
        <w:t xml:space="preserve"> weight. Exercise levels were reported high for both men and women. The only conflicting statistic I fou</w:t>
      </w:r>
      <w:r w:rsidR="00757D04">
        <w:rPr>
          <w:rFonts w:ascii="Times New Roman" w:hAnsi="Times New Roman" w:cs="Times New Roman"/>
          <w:sz w:val="24"/>
          <w:szCs w:val="24"/>
        </w:rPr>
        <w:t xml:space="preserve">nd, was the large difference in </w:t>
      </w:r>
      <w:r>
        <w:rPr>
          <w:rFonts w:ascii="Times New Roman" w:hAnsi="Times New Roman" w:cs="Times New Roman"/>
          <w:sz w:val="24"/>
          <w:szCs w:val="24"/>
        </w:rPr>
        <w:t>alcohol consumption between men and women. The men showed that 15% of them consumed 22 or more alcoholic drinks a week, while only 2% of women consumed 22 or more.</w:t>
      </w:r>
      <w:r w:rsidR="00757D04">
        <w:rPr>
          <w:rStyle w:val="FootnoteReference"/>
          <w:rFonts w:ascii="Times New Roman" w:hAnsi="Times New Roman" w:cs="Times New Roman"/>
          <w:sz w:val="24"/>
          <w:szCs w:val="24"/>
        </w:rPr>
        <w:footnoteReference w:id="2"/>
      </w:r>
    </w:p>
    <w:p w:rsidR="00263CC5" w:rsidRDefault="00263CC5" w:rsidP="00263CC5">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data suggests that students generally have good exercise habits, and male students tend to drink more alcohol than female students.</w:t>
      </w:r>
      <w:r>
        <w:rPr>
          <w:rStyle w:val="FootnoteReference"/>
          <w:rFonts w:ascii="Times New Roman" w:hAnsi="Times New Roman" w:cs="Times New Roman"/>
          <w:sz w:val="24"/>
          <w:szCs w:val="24"/>
        </w:rPr>
        <w:footnoteReference w:id="3"/>
      </w:r>
      <w:r w:rsidR="00C969D3">
        <w:rPr>
          <w:rFonts w:ascii="Times New Roman" w:hAnsi="Times New Roman" w:cs="Times New Roman"/>
          <w:sz w:val="24"/>
          <w:szCs w:val="24"/>
        </w:rPr>
        <w:t xml:space="preserve"> It also suggests that</w:t>
      </w:r>
      <w:r w:rsidR="00757D04">
        <w:rPr>
          <w:rFonts w:ascii="Times New Roman" w:hAnsi="Times New Roman" w:cs="Times New Roman"/>
          <w:sz w:val="24"/>
          <w:szCs w:val="24"/>
        </w:rPr>
        <w:t xml:space="preserve"> binge drinking made an imp</w:t>
      </w:r>
      <w:r w:rsidR="00C969D3">
        <w:rPr>
          <w:rFonts w:ascii="Times New Roman" w:hAnsi="Times New Roman" w:cs="Times New Roman"/>
          <w:sz w:val="24"/>
          <w:szCs w:val="24"/>
        </w:rPr>
        <w:t xml:space="preserve">act on the male student’s weight. </w:t>
      </w:r>
    </w:p>
    <w:p w:rsidR="00263CC5" w:rsidRDefault="00263CC5" w:rsidP="00263CC5">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So </w:t>
      </w:r>
      <w:r w:rsidR="00C969D3">
        <w:rPr>
          <w:rFonts w:ascii="Times New Roman" w:hAnsi="Times New Roman" w:cs="Times New Roman"/>
          <w:sz w:val="24"/>
          <w:szCs w:val="24"/>
        </w:rPr>
        <w:t xml:space="preserve">some students </w:t>
      </w:r>
      <w:r>
        <w:rPr>
          <w:rFonts w:ascii="Times New Roman" w:hAnsi="Times New Roman" w:cs="Times New Roman"/>
          <w:sz w:val="24"/>
          <w:szCs w:val="24"/>
        </w:rPr>
        <w:t>have good exercise habits, but what about their eating habits? What are the eating and exercise habits of students at Bloomsburg University?</w:t>
      </w:r>
    </w:p>
    <w:p w:rsidR="00263CC5" w:rsidRDefault="00263CC5" w:rsidP="005C500E">
      <w:pPr>
        <w:spacing w:line="480" w:lineRule="auto"/>
        <w:contextualSpacing/>
        <w:rPr>
          <w:rFonts w:ascii="Times New Roman" w:hAnsi="Times New Roman" w:cs="Times New Roman"/>
          <w:sz w:val="24"/>
          <w:szCs w:val="24"/>
        </w:rPr>
      </w:pPr>
    </w:p>
    <w:p w:rsidR="00263CC5" w:rsidRPr="00F76A94" w:rsidRDefault="00263CC5" w:rsidP="005C500E">
      <w:pPr>
        <w:spacing w:line="480" w:lineRule="auto"/>
        <w:contextualSpacing/>
        <w:rPr>
          <w:rFonts w:ascii="Times New Roman" w:hAnsi="Times New Roman" w:cs="Times New Roman"/>
          <w:sz w:val="24"/>
          <w:szCs w:val="24"/>
        </w:rPr>
      </w:pPr>
    </w:p>
    <w:p w:rsidR="005C500E" w:rsidRDefault="001C6A96" w:rsidP="005C500E">
      <w:pPr>
        <w:spacing w:line="480" w:lineRule="auto"/>
        <w:contextualSpacing/>
        <w:rPr>
          <w:rFonts w:ascii="Times New Roman" w:hAnsi="Times New Roman" w:cs="Times New Roman"/>
          <w:b/>
          <w:sz w:val="24"/>
          <w:szCs w:val="24"/>
        </w:rPr>
      </w:pPr>
      <w:r w:rsidRPr="00F76A94">
        <w:rPr>
          <w:rFonts w:ascii="Times New Roman" w:hAnsi="Times New Roman" w:cs="Times New Roman"/>
          <w:b/>
          <w:sz w:val="24"/>
          <w:szCs w:val="24"/>
        </w:rPr>
        <w:t>Method</w:t>
      </w:r>
      <w:r w:rsidR="008D65FA" w:rsidRPr="00F76A94">
        <w:rPr>
          <w:rFonts w:ascii="Times New Roman" w:hAnsi="Times New Roman" w:cs="Times New Roman"/>
          <w:b/>
          <w:sz w:val="24"/>
          <w:szCs w:val="24"/>
        </w:rPr>
        <w:t xml:space="preserve"> </w:t>
      </w:r>
    </w:p>
    <w:p w:rsidR="00757D04" w:rsidRDefault="00263CC5" w:rsidP="005C500E">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sidR="00DD0DE4">
        <w:rPr>
          <w:rFonts w:ascii="Times New Roman" w:hAnsi="Times New Roman" w:cs="Times New Roman"/>
          <w:sz w:val="24"/>
          <w:szCs w:val="24"/>
        </w:rPr>
        <w:t>In orde</w:t>
      </w:r>
      <w:r w:rsidR="00757D04">
        <w:rPr>
          <w:rFonts w:ascii="Times New Roman" w:hAnsi="Times New Roman" w:cs="Times New Roman"/>
          <w:sz w:val="24"/>
          <w:szCs w:val="24"/>
        </w:rPr>
        <w:t>r to find out more about the weight gain and</w:t>
      </w:r>
      <w:r w:rsidR="00DD0DE4">
        <w:rPr>
          <w:rFonts w:ascii="Times New Roman" w:hAnsi="Times New Roman" w:cs="Times New Roman"/>
          <w:sz w:val="24"/>
          <w:szCs w:val="24"/>
        </w:rPr>
        <w:t xml:space="preserve"> the Bloomsburg huskies, I did some research of my own on campus. The first study I conducted was an interv</w:t>
      </w:r>
      <w:r w:rsidR="004B36AF">
        <w:rPr>
          <w:rFonts w:ascii="Times New Roman" w:hAnsi="Times New Roman" w:cs="Times New Roman"/>
          <w:sz w:val="24"/>
          <w:szCs w:val="24"/>
        </w:rPr>
        <w:t xml:space="preserve">iew with freshmen students </w:t>
      </w:r>
      <w:r w:rsidR="00DD0DE4">
        <w:rPr>
          <w:rFonts w:ascii="Times New Roman" w:hAnsi="Times New Roman" w:cs="Times New Roman"/>
          <w:sz w:val="24"/>
          <w:szCs w:val="24"/>
        </w:rPr>
        <w:t>(Kennedy, 2015). The second study was conducted in the Commons cafeteria on campus (Kennedy, 2015). There I studied the eating behaviors of stude</w:t>
      </w:r>
      <w:r w:rsidR="00757D04">
        <w:rPr>
          <w:rFonts w:ascii="Times New Roman" w:hAnsi="Times New Roman" w:cs="Times New Roman"/>
          <w:sz w:val="24"/>
          <w:szCs w:val="24"/>
        </w:rPr>
        <w:t>nts as they chose their dinner. With my findings from this research I will conduct a conclusion. Are the Bloo</w:t>
      </w:r>
      <w:r w:rsidR="00832DEA">
        <w:rPr>
          <w:rFonts w:ascii="Times New Roman" w:hAnsi="Times New Roman" w:cs="Times New Roman"/>
          <w:sz w:val="24"/>
          <w:szCs w:val="24"/>
        </w:rPr>
        <w:t>msburg freshman dieting and exercising correctly</w:t>
      </w:r>
      <w:r w:rsidR="00757D04">
        <w:rPr>
          <w:rFonts w:ascii="Times New Roman" w:hAnsi="Times New Roman" w:cs="Times New Roman"/>
          <w:sz w:val="24"/>
          <w:szCs w:val="24"/>
        </w:rPr>
        <w:t>, and if so why</w:t>
      </w:r>
      <w:r w:rsidR="00832DEA">
        <w:rPr>
          <w:rFonts w:ascii="Times New Roman" w:hAnsi="Times New Roman" w:cs="Times New Roman"/>
          <w:sz w:val="24"/>
          <w:szCs w:val="24"/>
        </w:rPr>
        <w:t xml:space="preserve"> not</w:t>
      </w:r>
      <w:r w:rsidR="00757D04">
        <w:rPr>
          <w:rFonts w:ascii="Times New Roman" w:hAnsi="Times New Roman" w:cs="Times New Roman"/>
          <w:sz w:val="24"/>
          <w:szCs w:val="24"/>
        </w:rPr>
        <w:t>?</w:t>
      </w:r>
    </w:p>
    <w:p w:rsidR="00757D04" w:rsidRPr="00263CC5" w:rsidRDefault="00757D04" w:rsidP="005C500E">
      <w:pPr>
        <w:spacing w:line="480" w:lineRule="auto"/>
        <w:contextualSpacing/>
        <w:rPr>
          <w:rFonts w:ascii="Times New Roman" w:hAnsi="Times New Roman" w:cs="Times New Roman"/>
          <w:sz w:val="24"/>
          <w:szCs w:val="24"/>
        </w:rPr>
      </w:pPr>
    </w:p>
    <w:p w:rsidR="001C6A96" w:rsidRPr="00F76A94" w:rsidRDefault="001C6A96" w:rsidP="005C500E">
      <w:pPr>
        <w:spacing w:line="480" w:lineRule="auto"/>
        <w:contextualSpacing/>
        <w:rPr>
          <w:rFonts w:ascii="Times New Roman" w:hAnsi="Times New Roman" w:cs="Times New Roman"/>
          <w:sz w:val="24"/>
          <w:szCs w:val="24"/>
        </w:rPr>
      </w:pPr>
    </w:p>
    <w:p w:rsidR="00305CA0" w:rsidRPr="00F76A94" w:rsidRDefault="00305CA0" w:rsidP="005C500E">
      <w:pPr>
        <w:spacing w:line="480" w:lineRule="auto"/>
        <w:contextualSpacing/>
        <w:rPr>
          <w:rFonts w:ascii="Times New Roman" w:hAnsi="Times New Roman" w:cs="Times New Roman"/>
          <w:b/>
          <w:sz w:val="24"/>
          <w:szCs w:val="24"/>
        </w:rPr>
      </w:pPr>
      <w:r w:rsidRPr="00F76A94">
        <w:rPr>
          <w:rFonts w:ascii="Times New Roman" w:hAnsi="Times New Roman" w:cs="Times New Roman"/>
          <w:b/>
          <w:sz w:val="24"/>
          <w:szCs w:val="24"/>
        </w:rPr>
        <w:t>Findings</w:t>
      </w:r>
    </w:p>
    <w:p w:rsidR="004B36AF" w:rsidRPr="004B36AF" w:rsidRDefault="00C8322C" w:rsidP="00856633">
      <w:pPr>
        <w:spacing w:line="480" w:lineRule="auto"/>
        <w:contextualSpacing/>
        <w:rPr>
          <w:rFonts w:ascii="Times New Roman" w:hAnsi="Times New Roman" w:cs="Times New Roman"/>
          <w:sz w:val="24"/>
          <w:szCs w:val="24"/>
        </w:rPr>
      </w:pPr>
      <w:r w:rsidRPr="00F76A94">
        <w:rPr>
          <w:rFonts w:ascii="Times New Roman" w:hAnsi="Times New Roman" w:cs="Times New Roman"/>
          <w:b/>
          <w:sz w:val="24"/>
          <w:szCs w:val="24"/>
        </w:rPr>
        <w:tab/>
      </w:r>
      <w:r w:rsidR="004B36AF">
        <w:rPr>
          <w:rFonts w:ascii="Times New Roman" w:hAnsi="Times New Roman" w:cs="Times New Roman"/>
          <w:sz w:val="24"/>
          <w:szCs w:val="24"/>
        </w:rPr>
        <w:t>(Kennedy, 2015)</w:t>
      </w:r>
    </w:p>
    <w:p w:rsidR="00194681" w:rsidRDefault="00856633" w:rsidP="004B36A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In my research, I interviewed five random Bloomsburg freshman.</w:t>
      </w:r>
      <w:r w:rsidR="00144A5F">
        <w:rPr>
          <w:rFonts w:ascii="Times New Roman" w:hAnsi="Times New Roman" w:cs="Times New Roman"/>
          <w:sz w:val="24"/>
          <w:szCs w:val="24"/>
        </w:rPr>
        <w:t xml:space="preserve"> The interviews took place between 1:00 and 2:00 PM on a Tuesday. I asked each of the students to recall everything they did that day as well as the amount of time doing those things. I found that four of the five students worked out that day for at least an hour.</w:t>
      </w:r>
      <w:r w:rsidR="004B36AF">
        <w:rPr>
          <w:rFonts w:ascii="Times New Roman" w:hAnsi="Times New Roman" w:cs="Times New Roman"/>
          <w:sz w:val="24"/>
          <w:szCs w:val="24"/>
        </w:rPr>
        <w:t xml:space="preserve"> </w:t>
      </w:r>
      <w:r w:rsidR="00246531">
        <w:rPr>
          <w:rFonts w:ascii="Times New Roman" w:hAnsi="Times New Roman" w:cs="Times New Roman"/>
          <w:sz w:val="24"/>
          <w:szCs w:val="24"/>
        </w:rPr>
        <w:t>I also discovered that those same four students ate that day for at least 30 minutes.</w:t>
      </w:r>
      <w:r w:rsidR="00832DEA">
        <w:rPr>
          <w:rFonts w:ascii="Times New Roman" w:hAnsi="Times New Roman" w:cs="Times New Roman"/>
          <w:sz w:val="24"/>
          <w:szCs w:val="24"/>
        </w:rPr>
        <w:t xml:space="preserve"> These findings suggest that freshman at Bloomsburg typically eat whole meals and receive exercise.</w:t>
      </w:r>
      <w:r w:rsidR="00246531">
        <w:rPr>
          <w:rFonts w:ascii="Times New Roman" w:hAnsi="Times New Roman" w:cs="Times New Roman"/>
          <w:sz w:val="24"/>
          <w:szCs w:val="24"/>
        </w:rPr>
        <w:t xml:space="preserve"> After th</w:t>
      </w:r>
      <w:r w:rsidR="00832DEA">
        <w:rPr>
          <w:rFonts w:ascii="Times New Roman" w:hAnsi="Times New Roman" w:cs="Times New Roman"/>
          <w:sz w:val="24"/>
          <w:szCs w:val="24"/>
        </w:rPr>
        <w:t>is research,</w:t>
      </w:r>
      <w:r w:rsidR="00246531">
        <w:rPr>
          <w:rFonts w:ascii="Times New Roman" w:hAnsi="Times New Roman" w:cs="Times New Roman"/>
          <w:sz w:val="24"/>
          <w:szCs w:val="24"/>
        </w:rPr>
        <w:t xml:space="preserve"> I conducted research at the Commons cafeteria. So what are the Bloomsburg huskies really eating?</w:t>
      </w:r>
    </w:p>
    <w:p w:rsidR="00246531" w:rsidRDefault="00246531" w:rsidP="004B36A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(Kennedy, 2015)</w:t>
      </w:r>
    </w:p>
    <w:p w:rsidR="00246531" w:rsidRDefault="00246531" w:rsidP="004B36AF">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For the second part of my research, I</w:t>
      </w:r>
      <w:r w:rsidR="007B3DCE">
        <w:rPr>
          <w:rFonts w:ascii="Times New Roman" w:hAnsi="Times New Roman" w:cs="Times New Roman"/>
          <w:sz w:val="24"/>
          <w:szCs w:val="24"/>
        </w:rPr>
        <w:t xml:space="preserve"> mapped out locations in the Commons and studied them to learn about students eating habits.</w:t>
      </w:r>
      <w:r w:rsidR="00832DEA">
        <w:rPr>
          <w:rStyle w:val="FootnoteReference"/>
          <w:rFonts w:ascii="Times New Roman" w:hAnsi="Times New Roman" w:cs="Times New Roman"/>
          <w:sz w:val="24"/>
          <w:szCs w:val="24"/>
        </w:rPr>
        <w:footnoteReference w:id="4"/>
      </w:r>
      <w:r w:rsidR="007B3DCE">
        <w:rPr>
          <w:rFonts w:ascii="Times New Roman" w:hAnsi="Times New Roman" w:cs="Times New Roman"/>
          <w:sz w:val="24"/>
          <w:szCs w:val="24"/>
        </w:rPr>
        <w:t xml:space="preserve"> This study began at 6 PM and ended at 6:45 PM. In my study I found that the majority of people eating burgers and fried food were men, while the salad bar was visited more by women. I also found that most men chose soda as their beverage, while most women chose juice or water.</w:t>
      </w:r>
      <w:r w:rsidR="00832DEA">
        <w:rPr>
          <w:rStyle w:val="FootnoteReference"/>
          <w:rFonts w:ascii="Times New Roman" w:hAnsi="Times New Roman" w:cs="Times New Roman"/>
          <w:sz w:val="24"/>
          <w:szCs w:val="24"/>
        </w:rPr>
        <w:footnoteReference w:id="5"/>
      </w:r>
      <w:r w:rsidR="00832DEA">
        <w:rPr>
          <w:rFonts w:ascii="Times New Roman" w:hAnsi="Times New Roman" w:cs="Times New Roman"/>
          <w:sz w:val="24"/>
          <w:szCs w:val="24"/>
        </w:rPr>
        <w:t xml:space="preserve"> This data suggests that the women at Bloomsburg typically choose a healthier diet, while men choose the unhealthier options.</w:t>
      </w:r>
      <w:r w:rsidR="00832DEA">
        <w:rPr>
          <w:rStyle w:val="FootnoteReference"/>
          <w:rFonts w:ascii="Times New Roman" w:hAnsi="Times New Roman" w:cs="Times New Roman"/>
          <w:sz w:val="24"/>
          <w:szCs w:val="24"/>
        </w:rPr>
        <w:footnoteReference w:id="6"/>
      </w:r>
    </w:p>
    <w:p w:rsidR="00832DEA" w:rsidRDefault="00832DEA" w:rsidP="00832DEA">
      <w:pPr>
        <w:spacing w:line="480" w:lineRule="auto"/>
        <w:contextualSpacing/>
        <w:rPr>
          <w:rFonts w:ascii="Times New Roman" w:hAnsi="Times New Roman" w:cs="Times New Roman"/>
          <w:b/>
          <w:sz w:val="24"/>
          <w:szCs w:val="24"/>
        </w:rPr>
      </w:pPr>
      <w:r w:rsidRPr="00832DEA">
        <w:rPr>
          <w:rFonts w:ascii="Times New Roman" w:hAnsi="Times New Roman" w:cs="Times New Roman"/>
          <w:b/>
          <w:sz w:val="24"/>
          <w:szCs w:val="24"/>
        </w:rPr>
        <w:t>Conclusion</w:t>
      </w:r>
    </w:p>
    <w:p w:rsidR="00832DEA" w:rsidRPr="00832DEA" w:rsidRDefault="00832DEA" w:rsidP="00832DEA">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Based on my research, I found that the freshman fifteen is not a myth. Many college</w:t>
      </w:r>
      <w:r w:rsidR="00777050">
        <w:rPr>
          <w:rFonts w:ascii="Times New Roman" w:hAnsi="Times New Roman" w:cs="Times New Roman"/>
          <w:sz w:val="24"/>
          <w:szCs w:val="24"/>
        </w:rPr>
        <w:t>s report that some</w:t>
      </w:r>
      <w:r>
        <w:rPr>
          <w:rFonts w:ascii="Times New Roman" w:hAnsi="Times New Roman" w:cs="Times New Roman"/>
          <w:sz w:val="24"/>
          <w:szCs w:val="24"/>
        </w:rPr>
        <w:t xml:space="preserve"> </w:t>
      </w:r>
      <w:r w:rsidR="00777050">
        <w:rPr>
          <w:rFonts w:ascii="Times New Roman" w:hAnsi="Times New Roman" w:cs="Times New Roman"/>
          <w:sz w:val="24"/>
          <w:szCs w:val="24"/>
        </w:rPr>
        <w:t>students</w:t>
      </w:r>
      <w:r>
        <w:rPr>
          <w:rFonts w:ascii="Times New Roman" w:hAnsi="Times New Roman" w:cs="Times New Roman"/>
          <w:sz w:val="24"/>
          <w:szCs w:val="24"/>
        </w:rPr>
        <w:t xml:space="preserve"> gain weight</w:t>
      </w:r>
      <w:r w:rsidR="00777050">
        <w:rPr>
          <w:rFonts w:ascii="Times New Roman" w:hAnsi="Times New Roman" w:cs="Times New Roman"/>
          <w:sz w:val="24"/>
          <w:szCs w:val="24"/>
        </w:rPr>
        <w:t xml:space="preserve"> their freshman year</w:t>
      </w:r>
      <w:r>
        <w:rPr>
          <w:rFonts w:ascii="Times New Roman" w:hAnsi="Times New Roman" w:cs="Times New Roman"/>
          <w:sz w:val="24"/>
          <w:szCs w:val="24"/>
        </w:rPr>
        <w:t xml:space="preserve">. At Bloomsburg, I found that the </w:t>
      </w:r>
      <w:r>
        <w:rPr>
          <w:rFonts w:ascii="Times New Roman" w:hAnsi="Times New Roman" w:cs="Times New Roman"/>
          <w:sz w:val="24"/>
          <w:szCs w:val="24"/>
        </w:rPr>
        <w:lastRenderedPageBreak/>
        <w:t xml:space="preserve">reasons for weight gain in freshman </w:t>
      </w:r>
      <w:r w:rsidR="00C969D3">
        <w:rPr>
          <w:rFonts w:ascii="Times New Roman" w:hAnsi="Times New Roman" w:cs="Times New Roman"/>
          <w:sz w:val="24"/>
          <w:szCs w:val="24"/>
        </w:rPr>
        <w:t xml:space="preserve">could be linked to a poor diet and binge drinking. </w:t>
      </w:r>
      <w:r w:rsidR="00777050">
        <w:rPr>
          <w:rFonts w:ascii="Times New Roman" w:hAnsi="Times New Roman" w:cs="Times New Roman"/>
          <w:sz w:val="24"/>
          <w:szCs w:val="24"/>
        </w:rPr>
        <w:t>Lastly, I</w:t>
      </w:r>
      <w:r>
        <w:rPr>
          <w:rFonts w:ascii="Times New Roman" w:hAnsi="Times New Roman" w:cs="Times New Roman"/>
          <w:sz w:val="24"/>
          <w:szCs w:val="24"/>
        </w:rPr>
        <w:t xml:space="preserve"> found that there are many huskies that exercis</w:t>
      </w:r>
      <w:r w:rsidR="00777050">
        <w:rPr>
          <w:rFonts w:ascii="Times New Roman" w:hAnsi="Times New Roman" w:cs="Times New Roman"/>
          <w:sz w:val="24"/>
          <w:szCs w:val="24"/>
        </w:rPr>
        <w:t>e. Overall I would say Bloomsburg is a school where some stu</w:t>
      </w:r>
      <w:r w:rsidR="00C969D3">
        <w:rPr>
          <w:rFonts w:ascii="Times New Roman" w:hAnsi="Times New Roman" w:cs="Times New Roman"/>
          <w:sz w:val="24"/>
          <w:szCs w:val="24"/>
        </w:rPr>
        <w:t>dents may be husky, but many students favor physical fitness.</w:t>
      </w:r>
      <w:bookmarkStart w:id="0" w:name="_GoBack"/>
      <w:bookmarkEnd w:id="0"/>
    </w:p>
    <w:p w:rsidR="00F76A94" w:rsidRDefault="00F76A94" w:rsidP="00267244">
      <w:pPr>
        <w:spacing w:line="480" w:lineRule="auto"/>
        <w:contextualSpacing/>
        <w:rPr>
          <w:rFonts w:ascii="Times New Roman" w:hAnsi="Times New Roman" w:cs="Times New Roman"/>
          <w:b/>
          <w:sz w:val="24"/>
          <w:szCs w:val="24"/>
        </w:rPr>
      </w:pPr>
    </w:p>
    <w:p w:rsidR="00F76A94" w:rsidRDefault="00F76A94" w:rsidP="00267244">
      <w:pPr>
        <w:spacing w:line="480" w:lineRule="auto"/>
        <w:contextualSpacing/>
        <w:rPr>
          <w:rFonts w:ascii="Times New Roman" w:hAnsi="Times New Roman" w:cs="Times New Roman"/>
          <w:b/>
          <w:sz w:val="24"/>
          <w:szCs w:val="24"/>
        </w:rPr>
      </w:pPr>
    </w:p>
    <w:p w:rsidR="00F76A94" w:rsidRDefault="00F76A94" w:rsidP="00267244">
      <w:pPr>
        <w:spacing w:line="480" w:lineRule="auto"/>
        <w:contextualSpacing/>
        <w:rPr>
          <w:rFonts w:ascii="Times New Roman" w:hAnsi="Times New Roman" w:cs="Times New Roman"/>
          <w:b/>
          <w:sz w:val="24"/>
          <w:szCs w:val="24"/>
        </w:rPr>
      </w:pPr>
    </w:p>
    <w:p w:rsidR="00F76A94" w:rsidRDefault="00F76A94" w:rsidP="00267244">
      <w:pPr>
        <w:spacing w:line="480" w:lineRule="auto"/>
        <w:contextualSpacing/>
        <w:rPr>
          <w:rFonts w:ascii="Times New Roman" w:hAnsi="Times New Roman" w:cs="Times New Roman"/>
          <w:b/>
          <w:sz w:val="24"/>
          <w:szCs w:val="24"/>
        </w:rPr>
      </w:pPr>
    </w:p>
    <w:p w:rsidR="00F76A94" w:rsidRDefault="00F76A9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DD0DE4" w:rsidRDefault="00DD0DE4" w:rsidP="00267244">
      <w:pPr>
        <w:spacing w:line="480" w:lineRule="auto"/>
        <w:contextualSpacing/>
        <w:rPr>
          <w:rFonts w:ascii="Times New Roman" w:hAnsi="Times New Roman" w:cs="Times New Roman"/>
          <w:b/>
          <w:sz w:val="24"/>
          <w:szCs w:val="24"/>
        </w:rPr>
      </w:pPr>
    </w:p>
    <w:p w:rsidR="00777050" w:rsidRDefault="00777050" w:rsidP="00267244">
      <w:pPr>
        <w:spacing w:line="480" w:lineRule="auto"/>
        <w:contextualSpacing/>
        <w:rPr>
          <w:rFonts w:ascii="Times New Roman" w:hAnsi="Times New Roman" w:cs="Times New Roman"/>
          <w:b/>
          <w:sz w:val="24"/>
          <w:szCs w:val="24"/>
        </w:rPr>
      </w:pPr>
    </w:p>
    <w:p w:rsidR="00777050" w:rsidRDefault="00777050" w:rsidP="00267244">
      <w:pPr>
        <w:spacing w:line="480" w:lineRule="auto"/>
        <w:contextualSpacing/>
        <w:rPr>
          <w:rFonts w:ascii="Times New Roman" w:hAnsi="Times New Roman" w:cs="Times New Roman"/>
          <w:b/>
          <w:sz w:val="24"/>
          <w:szCs w:val="24"/>
        </w:rPr>
      </w:pPr>
    </w:p>
    <w:p w:rsidR="00267244" w:rsidRPr="00F76A94" w:rsidRDefault="00505BBF" w:rsidP="00267244">
      <w:pPr>
        <w:spacing w:line="480" w:lineRule="auto"/>
        <w:contextualSpacing/>
        <w:rPr>
          <w:rFonts w:ascii="Times New Roman" w:hAnsi="Times New Roman" w:cs="Times New Roman"/>
          <w:b/>
          <w:sz w:val="24"/>
          <w:szCs w:val="24"/>
        </w:rPr>
      </w:pPr>
      <w:r w:rsidRPr="00F76A94">
        <w:rPr>
          <w:rFonts w:ascii="Times New Roman" w:hAnsi="Times New Roman" w:cs="Times New Roman"/>
          <w:b/>
          <w:sz w:val="24"/>
          <w:szCs w:val="24"/>
        </w:rPr>
        <w:t>References</w:t>
      </w:r>
    </w:p>
    <w:p w:rsidR="00267244" w:rsidRPr="00F76A94" w:rsidRDefault="00267244" w:rsidP="00267244">
      <w:pPr>
        <w:spacing w:after="0" w:line="480" w:lineRule="auto"/>
        <w:ind w:left="720" w:hanging="720"/>
        <w:rPr>
          <w:rFonts w:ascii="Times New Roman" w:hAnsi="Times New Roman" w:cs="Times New Roman"/>
          <w:sz w:val="24"/>
          <w:szCs w:val="24"/>
        </w:rPr>
      </w:pPr>
      <w:proofErr w:type="spellStart"/>
      <w:r w:rsidRPr="00F76A94">
        <w:rPr>
          <w:rFonts w:ascii="Times New Roman" w:hAnsi="Times New Roman" w:cs="Times New Roman"/>
          <w:color w:val="000000"/>
          <w:sz w:val="24"/>
          <w:szCs w:val="24"/>
        </w:rPr>
        <w:t>Carithers</w:t>
      </w:r>
      <w:proofErr w:type="spellEnd"/>
      <w:r w:rsidRPr="00F76A94">
        <w:rPr>
          <w:rFonts w:ascii="Times New Roman" w:hAnsi="Times New Roman" w:cs="Times New Roman"/>
          <w:color w:val="000000"/>
          <w:sz w:val="24"/>
          <w:szCs w:val="24"/>
        </w:rPr>
        <w:t>-Thomas, &amp; Jennifer. (</w:t>
      </w:r>
      <w:proofErr w:type="spellStart"/>
      <w:r w:rsidRPr="00F76A94">
        <w:rPr>
          <w:rFonts w:ascii="Times New Roman" w:hAnsi="Times New Roman" w:cs="Times New Roman"/>
          <w:color w:val="000000"/>
          <w:sz w:val="24"/>
          <w:szCs w:val="24"/>
        </w:rPr>
        <w:t>n.d.</w:t>
      </w:r>
      <w:proofErr w:type="spellEnd"/>
      <w:r w:rsidRPr="00F76A94">
        <w:rPr>
          <w:rFonts w:ascii="Times New Roman" w:hAnsi="Times New Roman" w:cs="Times New Roman"/>
          <w:color w:val="000000"/>
          <w:sz w:val="24"/>
          <w:szCs w:val="24"/>
        </w:rPr>
        <w:t xml:space="preserve">). Freshman Fifteen: Factor Fiction. </w:t>
      </w:r>
      <w:r w:rsidRPr="00F76A94">
        <w:rPr>
          <w:rFonts w:ascii="Times New Roman" w:hAnsi="Times New Roman" w:cs="Times New Roman"/>
          <w:i/>
          <w:color w:val="000000"/>
          <w:sz w:val="24"/>
          <w:szCs w:val="24"/>
        </w:rPr>
        <w:t>College Student Journal</w:t>
      </w:r>
      <w:r w:rsidRPr="00F76A94">
        <w:rPr>
          <w:rFonts w:ascii="Times New Roman" w:hAnsi="Times New Roman" w:cs="Times New Roman"/>
          <w:color w:val="000000"/>
          <w:sz w:val="24"/>
          <w:szCs w:val="24"/>
        </w:rPr>
        <w:t xml:space="preserve">, </w:t>
      </w:r>
      <w:r w:rsidRPr="00F76A94">
        <w:rPr>
          <w:rFonts w:ascii="Times New Roman" w:hAnsi="Times New Roman" w:cs="Times New Roman"/>
          <w:i/>
          <w:color w:val="000000"/>
          <w:sz w:val="24"/>
          <w:szCs w:val="24"/>
        </w:rPr>
        <w:t>44</w:t>
      </w:r>
      <w:r w:rsidRPr="00F76A94">
        <w:rPr>
          <w:rFonts w:ascii="Times New Roman" w:hAnsi="Times New Roman" w:cs="Times New Roman"/>
          <w:color w:val="000000"/>
          <w:sz w:val="24"/>
          <w:szCs w:val="24"/>
        </w:rPr>
        <w:t>(2).</w:t>
      </w:r>
    </w:p>
    <w:p w:rsidR="00267244" w:rsidRPr="00F76A94" w:rsidRDefault="00F9138A" w:rsidP="00267244">
      <w:pPr>
        <w:spacing w:after="0" w:line="480" w:lineRule="auto"/>
        <w:ind w:left="720" w:hanging="720"/>
        <w:rPr>
          <w:rFonts w:ascii="Times New Roman" w:hAnsi="Times New Roman" w:cs="Times New Roman"/>
          <w:sz w:val="24"/>
          <w:szCs w:val="24"/>
        </w:rPr>
      </w:pPr>
      <w:r>
        <w:rPr>
          <w:rFonts w:ascii="Times New Roman" w:hAnsi="Times New Roman" w:cs="Times New Roman"/>
          <w:color w:val="000000"/>
          <w:sz w:val="24"/>
          <w:szCs w:val="24"/>
        </w:rPr>
        <w:t>Kennedy, D. S. (2015</w:t>
      </w:r>
      <w:r w:rsidR="00267244" w:rsidRPr="00F76A94">
        <w:rPr>
          <w:rFonts w:ascii="Times New Roman" w:hAnsi="Times New Roman" w:cs="Times New Roman"/>
          <w:color w:val="000000"/>
          <w:sz w:val="24"/>
          <w:szCs w:val="24"/>
        </w:rPr>
        <w:t>). Douglas Kennedy Personal Page. Retrieved from Wiki Spaces website: http://foundatio</w:t>
      </w:r>
      <w:r>
        <w:rPr>
          <w:rFonts w:ascii="Times New Roman" w:hAnsi="Times New Roman" w:cs="Times New Roman"/>
          <w:color w:val="000000"/>
          <w:sz w:val="24"/>
          <w:szCs w:val="24"/>
        </w:rPr>
        <w:t>y</w:t>
      </w:r>
      <w:r w:rsidR="00267244" w:rsidRPr="00F76A94">
        <w:rPr>
          <w:rFonts w:ascii="Times New Roman" w:hAnsi="Times New Roman" w:cs="Times New Roman"/>
          <w:color w:val="000000"/>
          <w:sz w:val="24"/>
          <w:szCs w:val="24"/>
        </w:rPr>
        <w:t>ns15b.wikispaces.com/Douglas+Kennedy</w:t>
      </w:r>
    </w:p>
    <w:p w:rsidR="00267244" w:rsidRPr="00F76A94" w:rsidRDefault="00267244" w:rsidP="00267244">
      <w:pPr>
        <w:spacing w:after="0" w:line="480" w:lineRule="auto"/>
        <w:ind w:left="720" w:hanging="720"/>
        <w:rPr>
          <w:rFonts w:ascii="Times New Roman" w:hAnsi="Times New Roman" w:cs="Times New Roman"/>
          <w:sz w:val="24"/>
          <w:szCs w:val="24"/>
        </w:rPr>
      </w:pPr>
      <w:r w:rsidRPr="00F76A94">
        <w:rPr>
          <w:rFonts w:ascii="Times New Roman" w:hAnsi="Times New Roman" w:cs="Times New Roman"/>
          <w:color w:val="000000"/>
          <w:sz w:val="24"/>
          <w:szCs w:val="24"/>
        </w:rPr>
        <w:t xml:space="preserve">Silliman, Kathryn, </w:t>
      </w:r>
      <w:proofErr w:type="spellStart"/>
      <w:r w:rsidRPr="00F76A94">
        <w:rPr>
          <w:rFonts w:ascii="Times New Roman" w:hAnsi="Times New Roman" w:cs="Times New Roman"/>
          <w:color w:val="000000"/>
          <w:sz w:val="24"/>
          <w:szCs w:val="24"/>
        </w:rPr>
        <w:t>Rodas</w:t>
      </w:r>
      <w:proofErr w:type="spellEnd"/>
      <w:r w:rsidRPr="00F76A94">
        <w:rPr>
          <w:rFonts w:ascii="Times New Roman" w:hAnsi="Times New Roman" w:cs="Times New Roman"/>
          <w:color w:val="000000"/>
          <w:sz w:val="24"/>
          <w:szCs w:val="24"/>
        </w:rPr>
        <w:t xml:space="preserve">-Fortier, K., &amp; </w:t>
      </w:r>
      <w:proofErr w:type="spellStart"/>
      <w:r w:rsidRPr="00F76A94">
        <w:rPr>
          <w:rFonts w:ascii="Times New Roman" w:hAnsi="Times New Roman" w:cs="Times New Roman"/>
          <w:color w:val="000000"/>
          <w:sz w:val="24"/>
          <w:szCs w:val="24"/>
        </w:rPr>
        <w:t>Neyman</w:t>
      </w:r>
      <w:proofErr w:type="spellEnd"/>
      <w:r w:rsidRPr="00F76A94">
        <w:rPr>
          <w:rFonts w:ascii="Times New Roman" w:hAnsi="Times New Roman" w:cs="Times New Roman"/>
          <w:color w:val="000000"/>
          <w:sz w:val="24"/>
          <w:szCs w:val="24"/>
        </w:rPr>
        <w:t>,</w:t>
      </w:r>
      <w:r w:rsidR="00F9138A">
        <w:rPr>
          <w:rFonts w:ascii="Times New Roman" w:hAnsi="Times New Roman" w:cs="Times New Roman"/>
          <w:color w:val="000000"/>
          <w:sz w:val="24"/>
          <w:szCs w:val="24"/>
        </w:rPr>
        <w:t xml:space="preserve"> M. (2004</w:t>
      </w:r>
      <w:r w:rsidRPr="00F76A94">
        <w:rPr>
          <w:rFonts w:ascii="Times New Roman" w:hAnsi="Times New Roman" w:cs="Times New Roman"/>
          <w:color w:val="000000"/>
          <w:sz w:val="24"/>
          <w:szCs w:val="24"/>
        </w:rPr>
        <w:t xml:space="preserve">). A Survey of Dietary and Exercise Habits and Perceived Barriers to Following a Healthy Lifestyle in a College Population. </w:t>
      </w:r>
      <w:r w:rsidRPr="00F76A94">
        <w:rPr>
          <w:rFonts w:ascii="Times New Roman" w:hAnsi="Times New Roman" w:cs="Times New Roman"/>
          <w:i/>
          <w:color w:val="000000"/>
          <w:sz w:val="24"/>
          <w:szCs w:val="24"/>
        </w:rPr>
        <w:t>California Journal of Health Promotion</w:t>
      </w:r>
      <w:r w:rsidRPr="00F76A94">
        <w:rPr>
          <w:rFonts w:ascii="Times New Roman" w:hAnsi="Times New Roman" w:cs="Times New Roman"/>
          <w:color w:val="000000"/>
          <w:sz w:val="24"/>
          <w:szCs w:val="24"/>
        </w:rPr>
        <w:t xml:space="preserve">, </w:t>
      </w:r>
      <w:r w:rsidRPr="00F76A94">
        <w:rPr>
          <w:rFonts w:ascii="Times New Roman" w:hAnsi="Times New Roman" w:cs="Times New Roman"/>
          <w:i/>
          <w:color w:val="000000"/>
          <w:sz w:val="24"/>
          <w:szCs w:val="24"/>
        </w:rPr>
        <w:t>2</w:t>
      </w:r>
      <w:r w:rsidRPr="00F76A94">
        <w:rPr>
          <w:rFonts w:ascii="Times New Roman" w:hAnsi="Times New Roman" w:cs="Times New Roman"/>
          <w:color w:val="000000"/>
          <w:sz w:val="24"/>
          <w:szCs w:val="24"/>
        </w:rPr>
        <w:t>(2).</w:t>
      </w:r>
    </w:p>
    <w:p w:rsidR="00267244" w:rsidRPr="00F76A94" w:rsidRDefault="00267244" w:rsidP="00267244">
      <w:pPr>
        <w:spacing w:after="0" w:line="480" w:lineRule="auto"/>
        <w:ind w:left="720" w:hanging="720"/>
        <w:rPr>
          <w:rFonts w:ascii="Times New Roman" w:hAnsi="Times New Roman" w:cs="Times New Roman"/>
          <w:sz w:val="24"/>
          <w:szCs w:val="24"/>
        </w:rPr>
      </w:pPr>
      <w:r w:rsidRPr="00F76A94">
        <w:rPr>
          <w:rFonts w:ascii="Times New Roman" w:hAnsi="Times New Roman" w:cs="Times New Roman"/>
          <w:color w:val="000000"/>
          <w:sz w:val="24"/>
          <w:szCs w:val="24"/>
        </w:rPr>
        <w:t>Vella-</w:t>
      </w:r>
      <w:proofErr w:type="spellStart"/>
      <w:r w:rsidRPr="00F76A94">
        <w:rPr>
          <w:rFonts w:ascii="Times New Roman" w:hAnsi="Times New Roman" w:cs="Times New Roman"/>
          <w:color w:val="000000"/>
          <w:sz w:val="24"/>
          <w:szCs w:val="24"/>
        </w:rPr>
        <w:t>Zarb</w:t>
      </w:r>
      <w:proofErr w:type="spellEnd"/>
      <w:r w:rsidRPr="00F76A94">
        <w:rPr>
          <w:rFonts w:ascii="Times New Roman" w:hAnsi="Times New Roman" w:cs="Times New Roman"/>
          <w:color w:val="000000"/>
          <w:sz w:val="24"/>
          <w:szCs w:val="24"/>
        </w:rPr>
        <w:t>, Rachel, &amp; Elgar, F. J. (</w:t>
      </w:r>
      <w:proofErr w:type="spellStart"/>
      <w:r w:rsidRPr="00F76A94">
        <w:rPr>
          <w:rFonts w:ascii="Times New Roman" w:hAnsi="Times New Roman" w:cs="Times New Roman"/>
          <w:color w:val="000000"/>
          <w:sz w:val="24"/>
          <w:szCs w:val="24"/>
        </w:rPr>
        <w:t>n.d.</w:t>
      </w:r>
      <w:proofErr w:type="spellEnd"/>
      <w:r w:rsidRPr="00F76A94">
        <w:rPr>
          <w:rFonts w:ascii="Times New Roman" w:hAnsi="Times New Roman" w:cs="Times New Roman"/>
          <w:color w:val="000000"/>
          <w:sz w:val="24"/>
          <w:szCs w:val="24"/>
        </w:rPr>
        <w:t xml:space="preserve">). The </w:t>
      </w:r>
      <w:proofErr w:type="gramStart"/>
      <w:r w:rsidRPr="00F76A94">
        <w:rPr>
          <w:rFonts w:ascii="Times New Roman" w:hAnsi="Times New Roman" w:cs="Times New Roman"/>
          <w:color w:val="000000"/>
          <w:sz w:val="24"/>
          <w:szCs w:val="24"/>
        </w:rPr>
        <w:t>Freshman</w:t>
      </w:r>
      <w:proofErr w:type="gramEnd"/>
      <w:r w:rsidRPr="00F76A94">
        <w:rPr>
          <w:rFonts w:ascii="Times New Roman" w:hAnsi="Times New Roman" w:cs="Times New Roman"/>
          <w:color w:val="000000"/>
          <w:sz w:val="24"/>
          <w:szCs w:val="24"/>
        </w:rPr>
        <w:t xml:space="preserve"> 5' a Meta-Analysis of Weight Gain in the Freshman Year of College. </w:t>
      </w:r>
      <w:r w:rsidRPr="00F76A94">
        <w:rPr>
          <w:rFonts w:ascii="Times New Roman" w:hAnsi="Times New Roman" w:cs="Times New Roman"/>
          <w:i/>
          <w:color w:val="000000"/>
          <w:sz w:val="24"/>
          <w:szCs w:val="24"/>
        </w:rPr>
        <w:t>Journal of American Health</w:t>
      </w:r>
      <w:r w:rsidRPr="00F76A94">
        <w:rPr>
          <w:rFonts w:ascii="Times New Roman" w:hAnsi="Times New Roman" w:cs="Times New Roman"/>
          <w:color w:val="000000"/>
          <w:sz w:val="24"/>
          <w:szCs w:val="24"/>
        </w:rPr>
        <w:t xml:space="preserve">, </w:t>
      </w:r>
      <w:r w:rsidRPr="00F76A94">
        <w:rPr>
          <w:rFonts w:ascii="Times New Roman" w:hAnsi="Times New Roman" w:cs="Times New Roman"/>
          <w:i/>
          <w:color w:val="000000"/>
          <w:sz w:val="24"/>
          <w:szCs w:val="24"/>
        </w:rPr>
        <w:t>2</w:t>
      </w:r>
      <w:r w:rsidRPr="00F76A94">
        <w:rPr>
          <w:rFonts w:ascii="Times New Roman" w:hAnsi="Times New Roman" w:cs="Times New Roman"/>
          <w:color w:val="000000"/>
          <w:sz w:val="24"/>
          <w:szCs w:val="24"/>
        </w:rPr>
        <w:t>(2).</w:t>
      </w:r>
    </w:p>
    <w:p w:rsidR="00305CA0" w:rsidRPr="00F76A94" w:rsidRDefault="00305CA0" w:rsidP="005C500E">
      <w:pPr>
        <w:spacing w:line="480" w:lineRule="auto"/>
        <w:contextualSpacing/>
        <w:rPr>
          <w:rFonts w:ascii="Times New Roman" w:hAnsi="Times New Roman" w:cs="Times New Roman"/>
          <w:sz w:val="24"/>
          <w:szCs w:val="24"/>
        </w:rPr>
      </w:pPr>
    </w:p>
    <w:sectPr w:rsidR="00305CA0" w:rsidRPr="00F76A94" w:rsidSect="00246531">
      <w:headerReference w:type="even" r:id="rId7"/>
      <w:headerReference w:type="default" r:id="rId8"/>
      <w:headerReference w:type="firs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5E3" w:rsidRDefault="00BB25E3" w:rsidP="003B6317">
      <w:pPr>
        <w:spacing w:after="0" w:line="240" w:lineRule="auto"/>
      </w:pPr>
      <w:r>
        <w:separator/>
      </w:r>
    </w:p>
  </w:endnote>
  <w:endnote w:type="continuationSeparator" w:id="0">
    <w:p w:rsidR="00BB25E3" w:rsidRDefault="00BB25E3" w:rsidP="003B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5E3" w:rsidRDefault="00BB25E3" w:rsidP="003B6317">
      <w:pPr>
        <w:spacing w:after="0" w:line="240" w:lineRule="auto"/>
      </w:pPr>
      <w:r>
        <w:separator/>
      </w:r>
    </w:p>
  </w:footnote>
  <w:footnote w:type="continuationSeparator" w:id="0">
    <w:p w:rsidR="00BB25E3" w:rsidRDefault="00BB25E3" w:rsidP="003B6317">
      <w:pPr>
        <w:spacing w:after="0" w:line="240" w:lineRule="auto"/>
      </w:pPr>
      <w:r>
        <w:continuationSeparator/>
      </w:r>
    </w:p>
  </w:footnote>
  <w:footnote w:id="1">
    <w:p w:rsidR="002A0D41" w:rsidRDefault="002A0D41">
      <w:pPr>
        <w:pStyle w:val="FootnoteText"/>
      </w:pPr>
      <w:r>
        <w:rPr>
          <w:rStyle w:val="FootnoteReference"/>
        </w:rPr>
        <w:footnoteRef/>
      </w:r>
      <w:r>
        <w:t xml:space="preserve"> </w:t>
      </w:r>
      <w:proofErr w:type="spellStart"/>
      <w:r>
        <w:t>INtroduce</w:t>
      </w:r>
      <w:proofErr w:type="spellEnd"/>
    </w:p>
  </w:footnote>
  <w:footnote w:id="2">
    <w:p w:rsidR="002A0D41" w:rsidRDefault="002A0D41">
      <w:pPr>
        <w:pStyle w:val="FootnoteText"/>
      </w:pPr>
      <w:r>
        <w:rPr>
          <w:rStyle w:val="FootnoteReference"/>
        </w:rPr>
        <w:footnoteRef/>
      </w:r>
      <w:r>
        <w:t xml:space="preserve"> </w:t>
      </w:r>
      <w:proofErr w:type="spellStart"/>
      <w:r>
        <w:t>INsert</w:t>
      </w:r>
      <w:proofErr w:type="spellEnd"/>
    </w:p>
  </w:footnote>
  <w:footnote w:id="3">
    <w:p w:rsidR="002A0D41" w:rsidRDefault="002A0D41">
      <w:pPr>
        <w:pStyle w:val="FootnoteText"/>
      </w:pPr>
      <w:r>
        <w:rPr>
          <w:rStyle w:val="FootnoteReference"/>
        </w:rPr>
        <w:footnoteRef/>
      </w:r>
      <w:r>
        <w:t xml:space="preserve"> </w:t>
      </w:r>
      <w:proofErr w:type="spellStart"/>
      <w:r>
        <w:t>INterpret</w:t>
      </w:r>
      <w:proofErr w:type="spellEnd"/>
    </w:p>
  </w:footnote>
  <w:footnote w:id="4">
    <w:p w:rsidR="002A0D41" w:rsidRDefault="002A0D41">
      <w:pPr>
        <w:pStyle w:val="FootnoteText"/>
      </w:pPr>
      <w:r>
        <w:rPr>
          <w:rStyle w:val="FootnoteReference"/>
        </w:rPr>
        <w:footnoteRef/>
      </w:r>
      <w:r>
        <w:t xml:space="preserve"> </w:t>
      </w:r>
      <w:proofErr w:type="spellStart"/>
      <w:r>
        <w:t>INtroduce</w:t>
      </w:r>
      <w:proofErr w:type="spellEnd"/>
    </w:p>
  </w:footnote>
  <w:footnote w:id="5">
    <w:p w:rsidR="002A0D41" w:rsidRDefault="002A0D41">
      <w:pPr>
        <w:pStyle w:val="FootnoteText"/>
      </w:pPr>
      <w:r>
        <w:rPr>
          <w:rStyle w:val="FootnoteReference"/>
        </w:rPr>
        <w:footnoteRef/>
      </w:r>
      <w:r>
        <w:t xml:space="preserve"> </w:t>
      </w:r>
      <w:proofErr w:type="spellStart"/>
      <w:r>
        <w:t>INsert</w:t>
      </w:r>
      <w:proofErr w:type="spellEnd"/>
    </w:p>
  </w:footnote>
  <w:footnote w:id="6">
    <w:p w:rsidR="002A0D41" w:rsidRDefault="002A0D41">
      <w:pPr>
        <w:pStyle w:val="FootnoteText"/>
      </w:pPr>
      <w:r>
        <w:rPr>
          <w:rStyle w:val="FootnoteReference"/>
        </w:rPr>
        <w:footnoteRef/>
      </w:r>
      <w:r>
        <w:t xml:space="preserve"> </w:t>
      </w:r>
      <w:proofErr w:type="spellStart"/>
      <w:r>
        <w:t>INterpret</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41" w:rsidRPr="00F76A94" w:rsidRDefault="002A0D41">
    <w:pPr>
      <w:pStyle w:val="Header"/>
      <w:rPr>
        <w:rFonts w:ascii="Times New Roman" w:hAnsi="Times New Roman" w:cs="Times New Roman"/>
        <w:sz w:val="24"/>
        <w:szCs w:val="24"/>
      </w:rPr>
    </w:pPr>
    <w:r w:rsidRPr="00F76A94">
      <w:rPr>
        <w:rFonts w:ascii="Times New Roman" w:hAnsi="Times New Roman" w:cs="Times New Roman"/>
        <w:sz w:val="24"/>
        <w:szCs w:val="24"/>
      </w:rPr>
      <w:t xml:space="preserve">FRESHMAN FIFTEEN BLOOMSBURG UNIVERSITY </w:t>
    </w:r>
    <w:r w:rsidRPr="00F76A94">
      <w:rPr>
        <w:rFonts w:ascii="Times New Roman" w:hAnsi="Times New Roman" w:cs="Times New Roman"/>
        <w:sz w:val="24"/>
        <w:szCs w:val="24"/>
      </w:rPr>
      <w:ptab w:relativeTo="margin" w:alignment="right" w:leader="none"/>
    </w:r>
    <w:r>
      <w:rPr>
        <w:rFonts w:ascii="Times New Roman" w:hAnsi="Times New Roman" w:cs="Times New Roman"/>
        <w:sz w:val="24"/>
        <w:szCs w:val="24"/>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41" w:rsidRDefault="002A0D41" w:rsidP="00246531">
    <w:pPr>
      <w:pStyle w:val="Header"/>
    </w:pPr>
    <w:r>
      <w:t xml:space="preserve">THE FRESHMAN FIFTEEN AT BLOOMSBURG UNIVERSITY                                                                                  </w:t>
    </w:r>
    <w:r>
      <w:fldChar w:fldCharType="begin"/>
    </w:r>
    <w:r>
      <w:instrText xml:space="preserve"> PAGE   \* MERGEFORMAT </w:instrText>
    </w:r>
    <w:r>
      <w:fldChar w:fldCharType="separate"/>
    </w:r>
    <w:r w:rsidR="00C969D3">
      <w:rPr>
        <w:noProof/>
      </w:rPr>
      <w:t>6</w:t>
    </w:r>
    <w:r>
      <w:rPr>
        <w:noProof/>
      </w:rPr>
      <w:fldChar w:fldCharType="end"/>
    </w:r>
    <w:r>
      <w:tab/>
    </w:r>
  </w:p>
  <w:p w:rsidR="002A0D41" w:rsidRPr="00F76A94" w:rsidRDefault="002A0D41">
    <w:pPr>
      <w:pStyle w:val="Header"/>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41" w:rsidRPr="00F76A94" w:rsidRDefault="002A0D41" w:rsidP="00755967">
    <w:pPr>
      <w:pStyle w:val="Header"/>
      <w:tabs>
        <w:tab w:val="clear" w:pos="9360"/>
        <w:tab w:val="left" w:pos="8100"/>
      </w:tabs>
      <w:rPr>
        <w:rFonts w:ascii="Times New Roman" w:hAnsi="Times New Roman" w:cs="Times New Roman"/>
        <w:sz w:val="24"/>
        <w:szCs w:val="24"/>
      </w:rPr>
    </w:pPr>
    <w:r w:rsidRPr="00F76A94">
      <w:rPr>
        <w:rFonts w:ascii="Times New Roman" w:hAnsi="Times New Roman" w:cs="Times New Roman"/>
        <w:sz w:val="24"/>
        <w:szCs w:val="24"/>
      </w:rPr>
      <w:t>Running head: FRESHMAN FIFTEEN BLOOMSBURG UNIVERSITY</w:t>
    </w:r>
    <w:r w:rsidRPr="00F76A94">
      <w:rPr>
        <w:rFonts w:ascii="Times New Roman" w:hAnsi="Times New Roman" w:cs="Times New Roman"/>
        <w:sz w:val="24"/>
        <w:szCs w:val="24"/>
      </w:rPr>
      <w:tab/>
    </w:r>
    <w:r w:rsidRPr="00F76A94">
      <w:rPr>
        <w:rFonts w:ascii="Times New Roman" w:hAnsi="Times New Roman" w:cs="Times New Roman"/>
        <w:sz w:val="24"/>
        <w:szCs w:val="24"/>
      </w:rPr>
      <w:ptab w:relativeTo="margin" w:alignment="right" w:leader="none"/>
    </w:r>
    <w:r w:rsidRPr="00F76A94">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CF"/>
    <w:rsid w:val="00144A5F"/>
    <w:rsid w:val="00194681"/>
    <w:rsid w:val="001C6A96"/>
    <w:rsid w:val="002242F5"/>
    <w:rsid w:val="00246531"/>
    <w:rsid w:val="00263CC5"/>
    <w:rsid w:val="00267244"/>
    <w:rsid w:val="002858A1"/>
    <w:rsid w:val="002A0D41"/>
    <w:rsid w:val="00305CA0"/>
    <w:rsid w:val="00385432"/>
    <w:rsid w:val="003B6317"/>
    <w:rsid w:val="00453087"/>
    <w:rsid w:val="004B36AF"/>
    <w:rsid w:val="00505BBF"/>
    <w:rsid w:val="005C500E"/>
    <w:rsid w:val="005D70D4"/>
    <w:rsid w:val="00621E60"/>
    <w:rsid w:val="00755967"/>
    <w:rsid w:val="00757D04"/>
    <w:rsid w:val="00777050"/>
    <w:rsid w:val="007B3DCE"/>
    <w:rsid w:val="00832DEA"/>
    <w:rsid w:val="00856633"/>
    <w:rsid w:val="008D65FA"/>
    <w:rsid w:val="009020CF"/>
    <w:rsid w:val="00A14819"/>
    <w:rsid w:val="00B41656"/>
    <w:rsid w:val="00BB25E3"/>
    <w:rsid w:val="00C1606B"/>
    <w:rsid w:val="00C8322C"/>
    <w:rsid w:val="00C94EF9"/>
    <w:rsid w:val="00C969D3"/>
    <w:rsid w:val="00D0428A"/>
    <w:rsid w:val="00D35485"/>
    <w:rsid w:val="00DD0DE4"/>
    <w:rsid w:val="00DE55AB"/>
    <w:rsid w:val="00EB240C"/>
    <w:rsid w:val="00EF5BC7"/>
    <w:rsid w:val="00F34664"/>
    <w:rsid w:val="00F413FF"/>
    <w:rsid w:val="00F76A94"/>
    <w:rsid w:val="00F91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00ABE6-6D6C-4E79-B1E6-6D99CCF4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317"/>
  </w:style>
  <w:style w:type="paragraph" w:styleId="Footer">
    <w:name w:val="footer"/>
    <w:basedOn w:val="Normal"/>
    <w:link w:val="FooterChar"/>
    <w:uiPriority w:val="99"/>
    <w:unhideWhenUsed/>
    <w:rsid w:val="003B6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317"/>
  </w:style>
  <w:style w:type="paragraph" w:styleId="NoSpacing">
    <w:name w:val="No Spacing"/>
    <w:uiPriority w:val="1"/>
    <w:qFormat/>
    <w:rsid w:val="00267244"/>
    <w:pPr>
      <w:spacing w:after="0" w:line="240" w:lineRule="auto"/>
    </w:pPr>
  </w:style>
  <w:style w:type="paragraph" w:styleId="EndnoteText">
    <w:name w:val="endnote text"/>
    <w:basedOn w:val="Normal"/>
    <w:link w:val="EndnoteTextChar"/>
    <w:uiPriority w:val="99"/>
    <w:semiHidden/>
    <w:unhideWhenUsed/>
    <w:rsid w:val="00F76A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6A94"/>
    <w:rPr>
      <w:sz w:val="20"/>
      <w:szCs w:val="20"/>
    </w:rPr>
  </w:style>
  <w:style w:type="character" w:styleId="EndnoteReference">
    <w:name w:val="endnote reference"/>
    <w:basedOn w:val="DefaultParagraphFont"/>
    <w:uiPriority w:val="99"/>
    <w:semiHidden/>
    <w:unhideWhenUsed/>
    <w:rsid w:val="00F76A94"/>
    <w:rPr>
      <w:vertAlign w:val="superscript"/>
    </w:rPr>
  </w:style>
  <w:style w:type="paragraph" w:styleId="FootnoteText">
    <w:name w:val="footnote text"/>
    <w:basedOn w:val="Normal"/>
    <w:link w:val="FootnoteTextChar"/>
    <w:uiPriority w:val="99"/>
    <w:semiHidden/>
    <w:unhideWhenUsed/>
    <w:rsid w:val="003854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5432"/>
    <w:rPr>
      <w:sz w:val="20"/>
      <w:szCs w:val="20"/>
    </w:rPr>
  </w:style>
  <w:style w:type="character" w:styleId="FootnoteReference">
    <w:name w:val="footnote reference"/>
    <w:basedOn w:val="DefaultParagraphFont"/>
    <w:uiPriority w:val="99"/>
    <w:semiHidden/>
    <w:unhideWhenUsed/>
    <w:rsid w:val="003854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247226">
      <w:bodyDiv w:val="1"/>
      <w:marLeft w:val="0"/>
      <w:marRight w:val="0"/>
      <w:marTop w:val="0"/>
      <w:marBottom w:val="0"/>
      <w:divBdr>
        <w:top w:val="none" w:sz="0" w:space="0" w:color="auto"/>
        <w:left w:val="none" w:sz="0" w:space="0" w:color="auto"/>
        <w:bottom w:val="none" w:sz="0" w:space="0" w:color="auto"/>
        <w:right w:val="none" w:sz="0" w:space="0" w:color="auto"/>
      </w:divBdr>
    </w:div>
    <w:div w:id="211871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DC3EA-ADDB-4AE8-A831-0ED8E504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7622</TotalTime>
  <Pages>6</Pages>
  <Words>884</Words>
  <Characters>4650</Characters>
  <Application>Microsoft Office Word</Application>
  <DocSecurity>0</DocSecurity>
  <Lines>119</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TheMan</dc:creator>
  <cp:keywords/>
  <dc:description/>
  <cp:lastModifiedBy>Doug TheMan</cp:lastModifiedBy>
  <cp:revision>12</cp:revision>
  <dcterms:created xsi:type="dcterms:W3CDTF">2015-02-23T02:47:00Z</dcterms:created>
  <dcterms:modified xsi:type="dcterms:W3CDTF">2015-03-04T04:36:00Z</dcterms:modified>
</cp:coreProperties>
</file>